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F153" w14:textId="77777777" w:rsidR="00333302" w:rsidRPr="004A68F2" w:rsidRDefault="00D90825" w:rsidP="003333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Phụ lục </w:t>
      </w:r>
    </w:p>
    <w:p w14:paraId="019AE4B5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A68F2">
        <w:rPr>
          <w:rFonts w:eastAsia="Calibri"/>
          <w:b/>
          <w:sz w:val="28"/>
          <w:szCs w:val="28"/>
        </w:rPr>
        <w:t xml:space="preserve">Giao </w:t>
      </w:r>
      <w:r w:rsidRPr="004A68F2">
        <w:rPr>
          <w:b/>
          <w:bCs/>
          <w:sz w:val="28"/>
          <w:szCs w:val="28"/>
        </w:rPr>
        <w:t>số lượng hợp đồng chuyên môn,</w:t>
      </w:r>
      <w:r w:rsidRPr="005A53CC">
        <w:rPr>
          <w:b/>
          <w:bCs/>
          <w:sz w:val="28"/>
          <w:szCs w:val="28"/>
        </w:rPr>
        <w:t xml:space="preserve"> nghiệp vụ trong các </w:t>
      </w:r>
    </w:p>
    <w:p w14:paraId="2E44A848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53CC">
        <w:rPr>
          <w:b/>
          <w:bCs/>
          <w:sz w:val="28"/>
          <w:szCs w:val="28"/>
        </w:rPr>
        <w:t>đơn vị sự nghiệp công lập (nhóm 4) thuộc lĩnh vực giáo dục</w:t>
      </w:r>
    </w:p>
    <w:p w14:paraId="1AF8924C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5A53CC">
        <w:rPr>
          <w:b/>
          <w:bCs/>
          <w:sz w:val="28"/>
          <w:szCs w:val="28"/>
        </w:rPr>
        <w:t xml:space="preserve"> trên địa bàn phường Bắc Gia Nghĩa</w:t>
      </w:r>
      <w:r w:rsidRPr="005A53CC">
        <w:rPr>
          <w:b/>
          <w:spacing w:val="3"/>
          <w:sz w:val="28"/>
          <w:szCs w:val="28"/>
          <w:shd w:val="clear" w:color="auto" w:fill="FFFFFF"/>
        </w:rPr>
        <w:t xml:space="preserve"> </w:t>
      </w:r>
      <w:r w:rsidRPr="005A53CC">
        <w:rPr>
          <w:rFonts w:eastAsia="Calibri"/>
          <w:b/>
          <w:sz w:val="28"/>
          <w:szCs w:val="28"/>
        </w:rPr>
        <w:t xml:space="preserve">năm 2025 </w:t>
      </w:r>
    </w:p>
    <w:p w14:paraId="4D113F2B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i/>
          <w:sz w:val="28"/>
          <w:szCs w:val="28"/>
        </w:rPr>
      </w:pPr>
      <w:r w:rsidRPr="005A53CC">
        <w:rPr>
          <w:i/>
          <w:sz w:val="28"/>
          <w:szCs w:val="28"/>
        </w:rPr>
        <w:t xml:space="preserve">(Kèm theo </w:t>
      </w:r>
      <w:r>
        <w:rPr>
          <w:i/>
          <w:sz w:val="28"/>
          <w:szCs w:val="28"/>
        </w:rPr>
        <w:t>Quyết định</w:t>
      </w:r>
      <w:r w:rsidRPr="005A53CC">
        <w:rPr>
          <w:i/>
          <w:sz w:val="28"/>
          <w:szCs w:val="28"/>
        </w:rPr>
        <w:t xml:space="preserve"> số         /</w:t>
      </w:r>
      <w:r>
        <w:rPr>
          <w:i/>
          <w:sz w:val="28"/>
          <w:szCs w:val="28"/>
        </w:rPr>
        <w:t>QĐ-</w:t>
      </w:r>
      <w:r w:rsidRPr="005A53CC">
        <w:rPr>
          <w:i/>
          <w:sz w:val="28"/>
          <w:szCs w:val="28"/>
        </w:rPr>
        <w:t>UBND ngày      /9/2025</w:t>
      </w:r>
      <w:r w:rsidRPr="005A53CC">
        <w:rPr>
          <w:i/>
          <w:sz w:val="28"/>
          <w:szCs w:val="28"/>
        </w:rPr>
        <w:br/>
        <w:t>của UBND phường Bắc Gia Nghĩa)</w:t>
      </w:r>
    </w:p>
    <w:p w14:paraId="29B136BE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5A53CC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E01E234" wp14:editId="194FA482">
                <wp:simplePos x="0" y="0"/>
                <wp:positionH relativeFrom="column">
                  <wp:posOffset>2284730</wp:posOffset>
                </wp:positionH>
                <wp:positionV relativeFrom="paragraph">
                  <wp:posOffset>39369</wp:posOffset>
                </wp:positionV>
                <wp:extent cx="1212215" cy="0"/>
                <wp:effectExtent l="0" t="0" r="2603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0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9.9pt;margin-top:3.1pt;width:95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"/>
            </w:pict>
          </mc:Fallback>
        </mc:AlternateContent>
      </w:r>
    </w:p>
    <w:tbl>
      <w:tblPr>
        <w:tblW w:w="97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86"/>
        <w:gridCol w:w="1942"/>
        <w:gridCol w:w="1559"/>
      </w:tblGrid>
      <w:tr w:rsidR="00333302" w:rsidRPr="005A53CC" w14:paraId="5B8A15B9" w14:textId="77777777" w:rsidTr="003F3D6C">
        <w:tc>
          <w:tcPr>
            <w:tcW w:w="852" w:type="dxa"/>
            <w:vAlign w:val="center"/>
          </w:tcPr>
          <w:p w14:paraId="0E8DD837" w14:textId="77777777" w:rsidR="00333302" w:rsidRPr="005A53CC" w:rsidRDefault="00333302" w:rsidP="003F3D6C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A53C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86" w:type="dxa"/>
            <w:vAlign w:val="center"/>
          </w:tcPr>
          <w:p w14:paraId="72AC6A81" w14:textId="77777777" w:rsidR="00333302" w:rsidRPr="005A53CC" w:rsidRDefault="00333302" w:rsidP="003F3D6C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A53CC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942" w:type="dxa"/>
          </w:tcPr>
          <w:p w14:paraId="5B7EBD5D" w14:textId="77777777" w:rsidR="00333302" w:rsidRPr="005A53CC" w:rsidRDefault="00333302" w:rsidP="003F3D6C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A53CC">
              <w:rPr>
                <w:b/>
                <w:bCs/>
                <w:sz w:val="28"/>
                <w:szCs w:val="28"/>
              </w:rPr>
              <w:t xml:space="preserve">Số lượng hợp đồng lao động  </w:t>
            </w:r>
          </w:p>
        </w:tc>
        <w:tc>
          <w:tcPr>
            <w:tcW w:w="1559" w:type="dxa"/>
            <w:vAlign w:val="center"/>
          </w:tcPr>
          <w:p w14:paraId="28338535" w14:textId="77777777" w:rsidR="00333302" w:rsidRPr="005A53CC" w:rsidRDefault="00333302" w:rsidP="003F3D6C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A53CC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93178" w:rsidRPr="005A53CC" w14:paraId="2F38400C" w14:textId="77777777" w:rsidTr="003F3D6C">
        <w:tc>
          <w:tcPr>
            <w:tcW w:w="852" w:type="dxa"/>
            <w:vAlign w:val="center"/>
          </w:tcPr>
          <w:p w14:paraId="5B704162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7C892B02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Hoa sen</w:t>
            </w:r>
          </w:p>
        </w:tc>
        <w:tc>
          <w:tcPr>
            <w:tcW w:w="1942" w:type="dxa"/>
            <w:vAlign w:val="center"/>
          </w:tcPr>
          <w:p w14:paraId="3543E6D6" w14:textId="77777777" w:rsidR="00593178" w:rsidRPr="00496311" w:rsidRDefault="00593178" w:rsidP="00593178">
            <w:pPr>
              <w:jc w:val="center"/>
              <w:rPr>
                <w:sz w:val="24"/>
                <w:szCs w:val="24"/>
              </w:rPr>
            </w:pPr>
            <w:r w:rsidRPr="00496311">
              <w:t>4</w:t>
            </w:r>
          </w:p>
        </w:tc>
        <w:tc>
          <w:tcPr>
            <w:tcW w:w="1559" w:type="dxa"/>
            <w:vAlign w:val="center"/>
          </w:tcPr>
          <w:p w14:paraId="08FB6401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4E3EAB2F" w14:textId="77777777" w:rsidTr="003F3D6C">
        <w:tc>
          <w:tcPr>
            <w:tcW w:w="852" w:type="dxa"/>
            <w:vAlign w:val="center"/>
          </w:tcPr>
          <w:p w14:paraId="1BFDE35B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7607C91C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Hoa Hồng</w:t>
            </w:r>
          </w:p>
        </w:tc>
        <w:tc>
          <w:tcPr>
            <w:tcW w:w="1942" w:type="dxa"/>
            <w:vAlign w:val="center"/>
          </w:tcPr>
          <w:p w14:paraId="23BB3A13" w14:textId="77777777" w:rsidR="00593178" w:rsidRPr="00496311" w:rsidRDefault="00593178" w:rsidP="00593178">
            <w:pPr>
              <w:jc w:val="center"/>
            </w:pPr>
            <w:r w:rsidRPr="00496311">
              <w:t>0</w:t>
            </w:r>
          </w:p>
        </w:tc>
        <w:tc>
          <w:tcPr>
            <w:tcW w:w="1559" w:type="dxa"/>
            <w:vAlign w:val="center"/>
          </w:tcPr>
          <w:p w14:paraId="60AFAAF7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27AB69AB" w14:textId="77777777" w:rsidTr="003F3D6C">
        <w:tc>
          <w:tcPr>
            <w:tcW w:w="852" w:type="dxa"/>
            <w:vAlign w:val="center"/>
          </w:tcPr>
          <w:p w14:paraId="553A01AA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14:paraId="2D5EBD90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Hoa Bưởi</w:t>
            </w:r>
          </w:p>
        </w:tc>
        <w:tc>
          <w:tcPr>
            <w:tcW w:w="1942" w:type="dxa"/>
            <w:vAlign w:val="center"/>
          </w:tcPr>
          <w:p w14:paraId="269AF8E2" w14:textId="77777777" w:rsidR="00593178" w:rsidRPr="00496311" w:rsidRDefault="00593178" w:rsidP="00593178">
            <w:pPr>
              <w:jc w:val="center"/>
            </w:pPr>
            <w:r w:rsidRPr="00496311">
              <w:t>1</w:t>
            </w:r>
          </w:p>
        </w:tc>
        <w:tc>
          <w:tcPr>
            <w:tcW w:w="1559" w:type="dxa"/>
            <w:vAlign w:val="center"/>
          </w:tcPr>
          <w:p w14:paraId="224AB917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2CD7A190" w14:textId="77777777" w:rsidTr="003F3D6C">
        <w:tc>
          <w:tcPr>
            <w:tcW w:w="852" w:type="dxa"/>
            <w:vAlign w:val="center"/>
          </w:tcPr>
          <w:p w14:paraId="76019571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14:paraId="35CF0577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Sơn Ca</w:t>
            </w:r>
          </w:p>
        </w:tc>
        <w:tc>
          <w:tcPr>
            <w:tcW w:w="1942" w:type="dxa"/>
            <w:vAlign w:val="center"/>
          </w:tcPr>
          <w:p w14:paraId="621171FB" w14:textId="77777777" w:rsidR="00593178" w:rsidRPr="00496311" w:rsidRDefault="00593178" w:rsidP="00593178">
            <w:pPr>
              <w:jc w:val="center"/>
            </w:pPr>
            <w:r w:rsidRPr="00496311">
              <w:t>0</w:t>
            </w:r>
          </w:p>
        </w:tc>
        <w:tc>
          <w:tcPr>
            <w:tcW w:w="1559" w:type="dxa"/>
            <w:vAlign w:val="center"/>
          </w:tcPr>
          <w:p w14:paraId="524E9C86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17623F6B" w14:textId="77777777" w:rsidTr="003F3D6C">
        <w:tc>
          <w:tcPr>
            <w:tcW w:w="852" w:type="dxa"/>
            <w:vAlign w:val="center"/>
          </w:tcPr>
          <w:p w14:paraId="675DE5D4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14:paraId="1846F206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Hoa Mai</w:t>
            </w:r>
          </w:p>
        </w:tc>
        <w:tc>
          <w:tcPr>
            <w:tcW w:w="1942" w:type="dxa"/>
            <w:vAlign w:val="center"/>
          </w:tcPr>
          <w:p w14:paraId="74BF9B41" w14:textId="77777777" w:rsidR="00593178" w:rsidRPr="00496311" w:rsidRDefault="00593178" w:rsidP="00593178">
            <w:pPr>
              <w:jc w:val="center"/>
            </w:pPr>
            <w:r w:rsidRPr="00496311">
              <w:t>3</w:t>
            </w:r>
          </w:p>
        </w:tc>
        <w:tc>
          <w:tcPr>
            <w:tcW w:w="1559" w:type="dxa"/>
            <w:vAlign w:val="center"/>
          </w:tcPr>
          <w:p w14:paraId="75B40CF6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6E97B33D" w14:textId="77777777" w:rsidTr="003F3D6C">
        <w:tc>
          <w:tcPr>
            <w:tcW w:w="852" w:type="dxa"/>
            <w:vAlign w:val="center"/>
          </w:tcPr>
          <w:p w14:paraId="2F279DB3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14:paraId="1DD9ADDA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MN Ánh Dương </w:t>
            </w:r>
          </w:p>
        </w:tc>
        <w:tc>
          <w:tcPr>
            <w:tcW w:w="1942" w:type="dxa"/>
            <w:vAlign w:val="center"/>
          </w:tcPr>
          <w:p w14:paraId="42EF4529" w14:textId="77777777" w:rsidR="00593178" w:rsidRPr="00496311" w:rsidRDefault="00593178" w:rsidP="00593178">
            <w:pPr>
              <w:jc w:val="center"/>
            </w:pPr>
            <w:r w:rsidRPr="00496311">
              <w:t>1</w:t>
            </w:r>
          </w:p>
        </w:tc>
        <w:tc>
          <w:tcPr>
            <w:tcW w:w="1559" w:type="dxa"/>
            <w:vAlign w:val="center"/>
          </w:tcPr>
          <w:p w14:paraId="703CFBE0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5CB0903F" w14:textId="77777777" w:rsidTr="003F3D6C">
        <w:tc>
          <w:tcPr>
            <w:tcW w:w="852" w:type="dxa"/>
            <w:vAlign w:val="center"/>
          </w:tcPr>
          <w:p w14:paraId="4CC41688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14:paraId="19A1447D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 Lê Hồng Phong</w:t>
            </w:r>
          </w:p>
        </w:tc>
        <w:tc>
          <w:tcPr>
            <w:tcW w:w="1942" w:type="dxa"/>
            <w:vAlign w:val="center"/>
          </w:tcPr>
          <w:p w14:paraId="5ACD2429" w14:textId="77777777" w:rsidR="00593178" w:rsidRPr="00496311" w:rsidRDefault="00593178" w:rsidP="00593178">
            <w:pPr>
              <w:jc w:val="center"/>
            </w:pPr>
            <w:r w:rsidRPr="00496311">
              <w:t>5</w:t>
            </w:r>
          </w:p>
        </w:tc>
        <w:tc>
          <w:tcPr>
            <w:tcW w:w="1559" w:type="dxa"/>
            <w:vAlign w:val="center"/>
          </w:tcPr>
          <w:p w14:paraId="0AF10DF1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631292B8" w14:textId="77777777" w:rsidTr="003F3D6C">
        <w:tc>
          <w:tcPr>
            <w:tcW w:w="852" w:type="dxa"/>
            <w:vAlign w:val="center"/>
          </w:tcPr>
          <w:p w14:paraId="7C9A957A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14:paraId="51656C4B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 Võ Thị Sáu</w:t>
            </w:r>
          </w:p>
        </w:tc>
        <w:tc>
          <w:tcPr>
            <w:tcW w:w="1942" w:type="dxa"/>
            <w:vAlign w:val="center"/>
          </w:tcPr>
          <w:p w14:paraId="3AF86691" w14:textId="77777777" w:rsidR="00593178" w:rsidRPr="00496311" w:rsidRDefault="00593178" w:rsidP="00593178">
            <w:pPr>
              <w:jc w:val="center"/>
            </w:pPr>
            <w:r w:rsidRPr="00496311">
              <w:t>3</w:t>
            </w:r>
          </w:p>
        </w:tc>
        <w:tc>
          <w:tcPr>
            <w:tcW w:w="1559" w:type="dxa"/>
            <w:vAlign w:val="center"/>
          </w:tcPr>
          <w:p w14:paraId="6683A30A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1EDE6838" w14:textId="77777777" w:rsidTr="003F3D6C">
        <w:tc>
          <w:tcPr>
            <w:tcW w:w="852" w:type="dxa"/>
            <w:vAlign w:val="center"/>
          </w:tcPr>
          <w:p w14:paraId="5A937FBF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14:paraId="6798B998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TH Nguyễn Trãi </w:t>
            </w:r>
          </w:p>
        </w:tc>
        <w:tc>
          <w:tcPr>
            <w:tcW w:w="1942" w:type="dxa"/>
            <w:vAlign w:val="center"/>
          </w:tcPr>
          <w:p w14:paraId="6914FC0B" w14:textId="77777777" w:rsidR="00593178" w:rsidRPr="00496311" w:rsidRDefault="00593178" w:rsidP="00593178">
            <w:pPr>
              <w:jc w:val="center"/>
            </w:pPr>
            <w:r w:rsidRPr="00496311">
              <w:t>3</w:t>
            </w:r>
          </w:p>
        </w:tc>
        <w:tc>
          <w:tcPr>
            <w:tcW w:w="1559" w:type="dxa"/>
            <w:vAlign w:val="center"/>
          </w:tcPr>
          <w:p w14:paraId="65162D8D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7D3FD5A5" w14:textId="77777777" w:rsidTr="003F3D6C">
        <w:tc>
          <w:tcPr>
            <w:tcW w:w="852" w:type="dxa"/>
            <w:vAlign w:val="center"/>
          </w:tcPr>
          <w:p w14:paraId="5550F8B2" w14:textId="77777777" w:rsidR="00593178" w:rsidRPr="00BC2368" w:rsidRDefault="00593178" w:rsidP="00593178">
            <w:pPr>
              <w:jc w:val="center"/>
              <w:rPr>
                <w:sz w:val="28"/>
                <w:szCs w:val="28"/>
              </w:rPr>
            </w:pPr>
            <w:r w:rsidRPr="00BC2368">
              <w:rPr>
                <w:sz w:val="28"/>
                <w:szCs w:val="28"/>
              </w:rPr>
              <w:t>10</w:t>
            </w:r>
          </w:p>
        </w:tc>
        <w:tc>
          <w:tcPr>
            <w:tcW w:w="5386" w:type="dxa"/>
            <w:vAlign w:val="center"/>
          </w:tcPr>
          <w:p w14:paraId="1E61A207" w14:textId="77777777" w:rsidR="00593178" w:rsidRPr="00BC2368" w:rsidRDefault="00593178" w:rsidP="00593178">
            <w:pPr>
              <w:rPr>
                <w:sz w:val="28"/>
                <w:szCs w:val="28"/>
              </w:rPr>
            </w:pPr>
            <w:r w:rsidRPr="00BC2368">
              <w:rPr>
                <w:sz w:val="28"/>
                <w:szCs w:val="28"/>
              </w:rPr>
              <w:t>Trường TH Nguyễn Thị Minh Khai</w:t>
            </w:r>
          </w:p>
        </w:tc>
        <w:tc>
          <w:tcPr>
            <w:tcW w:w="1942" w:type="dxa"/>
            <w:vAlign w:val="center"/>
          </w:tcPr>
          <w:p w14:paraId="2291A675" w14:textId="77777777" w:rsidR="00593178" w:rsidRPr="00496311" w:rsidRDefault="00593178" w:rsidP="00593178">
            <w:pPr>
              <w:jc w:val="center"/>
            </w:pPr>
            <w:r w:rsidRPr="00496311">
              <w:t>1</w:t>
            </w:r>
          </w:p>
        </w:tc>
        <w:tc>
          <w:tcPr>
            <w:tcW w:w="1559" w:type="dxa"/>
            <w:vAlign w:val="center"/>
          </w:tcPr>
          <w:p w14:paraId="48ABAE05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20B1DC33" w14:textId="77777777" w:rsidTr="003F3D6C">
        <w:tc>
          <w:tcPr>
            <w:tcW w:w="852" w:type="dxa"/>
            <w:vAlign w:val="center"/>
          </w:tcPr>
          <w:p w14:paraId="14F4275C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6" w:type="dxa"/>
            <w:vAlign w:val="center"/>
          </w:tcPr>
          <w:p w14:paraId="7596B72E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 Hà Huy Tập</w:t>
            </w:r>
          </w:p>
        </w:tc>
        <w:tc>
          <w:tcPr>
            <w:tcW w:w="1942" w:type="dxa"/>
            <w:vAlign w:val="center"/>
          </w:tcPr>
          <w:p w14:paraId="31FE59D8" w14:textId="77777777" w:rsidR="00593178" w:rsidRPr="00496311" w:rsidRDefault="00593178" w:rsidP="00593178">
            <w:pPr>
              <w:jc w:val="center"/>
            </w:pPr>
            <w:r w:rsidRPr="00496311">
              <w:t>5</w:t>
            </w:r>
          </w:p>
        </w:tc>
        <w:tc>
          <w:tcPr>
            <w:tcW w:w="1559" w:type="dxa"/>
            <w:vAlign w:val="center"/>
          </w:tcPr>
          <w:p w14:paraId="05C9904F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189B0B24" w14:textId="77777777" w:rsidTr="003F3D6C">
        <w:tc>
          <w:tcPr>
            <w:tcW w:w="852" w:type="dxa"/>
            <w:vAlign w:val="center"/>
          </w:tcPr>
          <w:p w14:paraId="62595E87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6" w:type="dxa"/>
            <w:vAlign w:val="center"/>
          </w:tcPr>
          <w:p w14:paraId="198C3E42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 và THCS Trần Quốc Toản</w:t>
            </w:r>
          </w:p>
        </w:tc>
        <w:tc>
          <w:tcPr>
            <w:tcW w:w="1942" w:type="dxa"/>
            <w:vAlign w:val="center"/>
          </w:tcPr>
          <w:p w14:paraId="343D1BF4" w14:textId="77777777" w:rsidR="00593178" w:rsidRPr="00496311" w:rsidRDefault="00593178" w:rsidP="00593178">
            <w:pPr>
              <w:jc w:val="center"/>
            </w:pPr>
            <w:r w:rsidRPr="00496311">
              <w:t>3</w:t>
            </w:r>
          </w:p>
        </w:tc>
        <w:tc>
          <w:tcPr>
            <w:tcW w:w="1559" w:type="dxa"/>
            <w:vAlign w:val="center"/>
          </w:tcPr>
          <w:p w14:paraId="27663F67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6FD0E188" w14:textId="77777777" w:rsidTr="003F3D6C">
        <w:tc>
          <w:tcPr>
            <w:tcW w:w="852" w:type="dxa"/>
            <w:vAlign w:val="center"/>
          </w:tcPr>
          <w:p w14:paraId="0F072AD0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6" w:type="dxa"/>
            <w:vAlign w:val="center"/>
          </w:tcPr>
          <w:p w14:paraId="21023306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 Nguyễn Chí Thanh</w:t>
            </w:r>
          </w:p>
        </w:tc>
        <w:tc>
          <w:tcPr>
            <w:tcW w:w="1942" w:type="dxa"/>
            <w:vAlign w:val="center"/>
          </w:tcPr>
          <w:p w14:paraId="6C6C2F44" w14:textId="77777777" w:rsidR="00593178" w:rsidRPr="00496311" w:rsidRDefault="00593178" w:rsidP="00593178">
            <w:pPr>
              <w:jc w:val="center"/>
            </w:pPr>
            <w:r w:rsidRPr="00496311">
              <w:t>1</w:t>
            </w:r>
          </w:p>
        </w:tc>
        <w:tc>
          <w:tcPr>
            <w:tcW w:w="1559" w:type="dxa"/>
            <w:vAlign w:val="center"/>
          </w:tcPr>
          <w:p w14:paraId="0D5E257D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rPr>
                <w:bCs/>
                <w:sz w:val="28"/>
                <w:szCs w:val="28"/>
              </w:rPr>
            </w:pPr>
          </w:p>
        </w:tc>
      </w:tr>
      <w:tr w:rsidR="00593178" w:rsidRPr="005A53CC" w14:paraId="4E39AE19" w14:textId="77777777" w:rsidTr="003F3D6C">
        <w:tc>
          <w:tcPr>
            <w:tcW w:w="852" w:type="dxa"/>
            <w:vAlign w:val="center"/>
          </w:tcPr>
          <w:p w14:paraId="3B69164B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86" w:type="dxa"/>
            <w:vAlign w:val="center"/>
          </w:tcPr>
          <w:p w14:paraId="498906B3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 Trần Phú</w:t>
            </w:r>
          </w:p>
        </w:tc>
        <w:tc>
          <w:tcPr>
            <w:tcW w:w="1942" w:type="dxa"/>
            <w:vAlign w:val="center"/>
          </w:tcPr>
          <w:p w14:paraId="28D2D77F" w14:textId="77777777" w:rsidR="00593178" w:rsidRPr="00496311" w:rsidRDefault="00593178" w:rsidP="00593178">
            <w:pPr>
              <w:jc w:val="center"/>
            </w:pPr>
            <w:r w:rsidRPr="00496311">
              <w:t>6</w:t>
            </w:r>
          </w:p>
        </w:tc>
        <w:tc>
          <w:tcPr>
            <w:tcW w:w="1559" w:type="dxa"/>
            <w:vAlign w:val="center"/>
          </w:tcPr>
          <w:p w14:paraId="3BA1EE24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10053E15" w14:textId="77777777" w:rsidTr="003F3D6C">
        <w:tc>
          <w:tcPr>
            <w:tcW w:w="852" w:type="dxa"/>
            <w:vAlign w:val="center"/>
          </w:tcPr>
          <w:p w14:paraId="15D8D8D1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6" w:type="dxa"/>
            <w:vAlign w:val="center"/>
          </w:tcPr>
          <w:p w14:paraId="3B027456" w14:textId="77777777" w:rsidR="00593178" w:rsidRDefault="00593178" w:rsidP="00593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 Chu văn An</w:t>
            </w:r>
          </w:p>
        </w:tc>
        <w:tc>
          <w:tcPr>
            <w:tcW w:w="1942" w:type="dxa"/>
            <w:vAlign w:val="center"/>
          </w:tcPr>
          <w:p w14:paraId="6835D9BC" w14:textId="77777777" w:rsidR="00593178" w:rsidRPr="00496311" w:rsidRDefault="00593178" w:rsidP="00593178">
            <w:pPr>
              <w:jc w:val="center"/>
            </w:pPr>
            <w:r w:rsidRPr="00496311">
              <w:t>5</w:t>
            </w:r>
          </w:p>
        </w:tc>
        <w:tc>
          <w:tcPr>
            <w:tcW w:w="1559" w:type="dxa"/>
            <w:vAlign w:val="center"/>
          </w:tcPr>
          <w:p w14:paraId="74EF00F9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593178" w:rsidRPr="005A53CC" w14:paraId="38F4A3FB" w14:textId="77777777" w:rsidTr="003F3D6C">
        <w:tc>
          <w:tcPr>
            <w:tcW w:w="852" w:type="dxa"/>
            <w:vAlign w:val="center"/>
          </w:tcPr>
          <w:p w14:paraId="342B5537" w14:textId="77777777" w:rsidR="00593178" w:rsidRDefault="00593178" w:rsidP="0059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386" w:type="dxa"/>
            <w:vAlign w:val="center"/>
          </w:tcPr>
          <w:p w14:paraId="7D70F18C" w14:textId="77777777" w:rsidR="00593178" w:rsidRDefault="00593178" w:rsidP="00593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942" w:type="dxa"/>
            <w:vAlign w:val="center"/>
          </w:tcPr>
          <w:p w14:paraId="70EF8E81" w14:textId="77777777" w:rsidR="00593178" w:rsidRPr="00593178" w:rsidRDefault="00593178" w:rsidP="00593178">
            <w:pPr>
              <w:jc w:val="center"/>
              <w:rPr>
                <w:b/>
                <w:color w:val="000000"/>
              </w:rPr>
            </w:pPr>
            <w:r w:rsidRPr="00593178">
              <w:rPr>
                <w:b/>
                <w:color w:val="000000"/>
              </w:rPr>
              <w:t>41</w:t>
            </w:r>
          </w:p>
        </w:tc>
        <w:tc>
          <w:tcPr>
            <w:tcW w:w="1559" w:type="dxa"/>
            <w:vAlign w:val="center"/>
          </w:tcPr>
          <w:p w14:paraId="313AD470" w14:textId="77777777" w:rsidR="00593178" w:rsidRPr="005A53CC" w:rsidRDefault="00593178" w:rsidP="00593178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C439F1D" w14:textId="77777777" w:rsidR="00333302" w:rsidRPr="005A53CC" w:rsidRDefault="00333302" w:rsidP="00333302">
      <w:pPr>
        <w:pStyle w:val="NormalWeb"/>
        <w:spacing w:before="0" w:beforeAutospacing="0" w:after="0" w:afterAutospacing="0"/>
        <w:rPr>
          <w:bCs/>
          <w:i/>
          <w:sz w:val="26"/>
          <w:szCs w:val="26"/>
        </w:rPr>
      </w:pPr>
    </w:p>
    <w:p w14:paraId="693BE796" w14:textId="77777777" w:rsidR="00333302" w:rsidRPr="005A53CC" w:rsidRDefault="00333302" w:rsidP="00333302"/>
    <w:p w14:paraId="3A304D58" w14:textId="77777777" w:rsidR="00333302" w:rsidRPr="005A53CC" w:rsidRDefault="00333302" w:rsidP="00333302"/>
    <w:p w14:paraId="6A13F95D" w14:textId="77777777" w:rsidR="00333302" w:rsidRPr="005A53CC" w:rsidRDefault="00333302" w:rsidP="00333302"/>
    <w:p w14:paraId="1B52612B" w14:textId="77777777" w:rsidR="00333302" w:rsidRPr="005A53CC" w:rsidRDefault="00333302" w:rsidP="00333302"/>
    <w:p w14:paraId="4266762E" w14:textId="77777777" w:rsidR="00333302" w:rsidRPr="005A53CC" w:rsidRDefault="00333302" w:rsidP="00333302">
      <w:pPr>
        <w:pStyle w:val="NormalWeb"/>
        <w:spacing w:before="0" w:beforeAutospacing="0" w:after="0" w:afterAutospacing="0"/>
        <w:jc w:val="center"/>
        <w:rPr>
          <w:bCs/>
          <w:i/>
          <w:sz w:val="26"/>
          <w:szCs w:val="26"/>
        </w:rPr>
      </w:pPr>
    </w:p>
    <w:p w14:paraId="6FD08818" w14:textId="77777777" w:rsidR="00DF5941" w:rsidRDefault="00DF5941"/>
    <w:sectPr w:rsidR="00DF5941" w:rsidSect="00E45D96">
      <w:headerReference w:type="default" r:id="rId6"/>
      <w:pgSz w:w="11907" w:h="16840" w:code="9"/>
      <w:pgMar w:top="900" w:right="1017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828B" w14:textId="77777777" w:rsidR="008C6CA3" w:rsidRDefault="008C6CA3">
      <w:r>
        <w:separator/>
      </w:r>
    </w:p>
  </w:endnote>
  <w:endnote w:type="continuationSeparator" w:id="0">
    <w:p w14:paraId="520D033C" w14:textId="77777777" w:rsidR="008C6CA3" w:rsidRDefault="008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684F" w14:textId="77777777" w:rsidR="008C6CA3" w:rsidRDefault="008C6CA3">
      <w:r>
        <w:separator/>
      </w:r>
    </w:p>
  </w:footnote>
  <w:footnote w:type="continuationSeparator" w:id="0">
    <w:p w14:paraId="60A34EF0" w14:textId="77777777" w:rsidR="008C6CA3" w:rsidRDefault="008C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A697" w14:textId="77777777" w:rsidR="00000000" w:rsidRPr="001A7CCB" w:rsidRDefault="00000000">
    <w:pPr>
      <w:pStyle w:val="Header"/>
      <w:jc w:val="center"/>
      <w:rPr>
        <w:sz w:val="28"/>
        <w:szCs w:val="28"/>
      </w:rPr>
    </w:pPr>
  </w:p>
  <w:p w14:paraId="46F7BFB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02"/>
    <w:rsid w:val="00011C49"/>
    <w:rsid w:val="000466C2"/>
    <w:rsid w:val="00173F78"/>
    <w:rsid w:val="00333302"/>
    <w:rsid w:val="004706DC"/>
    <w:rsid w:val="00496311"/>
    <w:rsid w:val="00593178"/>
    <w:rsid w:val="005A453B"/>
    <w:rsid w:val="005C21CE"/>
    <w:rsid w:val="0089622A"/>
    <w:rsid w:val="008C6CA3"/>
    <w:rsid w:val="008E2542"/>
    <w:rsid w:val="00D90825"/>
    <w:rsid w:val="00DF471E"/>
    <w:rsid w:val="00DF5941"/>
    <w:rsid w:val="00E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1BD"/>
  <w15:chartTrackingRefBased/>
  <w15:docId w15:val="{201D0574-D5B3-4220-B1FA-6F11E61B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02"/>
    <w:pPr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33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333302"/>
    <w:pPr>
      <w:tabs>
        <w:tab w:val="center" w:pos="4320"/>
        <w:tab w:val="right" w:pos="8640"/>
      </w:tabs>
    </w:pPr>
    <w:rPr>
      <w:rFonts w:ascii=".VnTime" w:hAnsi=".VnTime"/>
      <w:sz w:val="3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33302"/>
    <w:rPr>
      <w:rFonts w:ascii=".VnTime" w:eastAsia="Times New Roman" w:hAnsi=".VnTime" w:cs="Times New Roman"/>
      <w:kern w:val="0"/>
      <w:sz w:val="3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78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Phan</dc:creator>
  <cp:keywords/>
  <dc:description/>
  <cp:lastModifiedBy>Admin</cp:lastModifiedBy>
  <cp:revision>2</cp:revision>
  <cp:lastPrinted>2025-10-06T01:18:00Z</cp:lastPrinted>
  <dcterms:created xsi:type="dcterms:W3CDTF">2025-10-11T07:18:00Z</dcterms:created>
  <dcterms:modified xsi:type="dcterms:W3CDTF">2025-10-11T07:18:00Z</dcterms:modified>
</cp:coreProperties>
</file>